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B6E9F" w14:textId="6089AD1F" w:rsidR="00875582" w:rsidRDefault="00910BD9" w:rsidP="00484E8E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875582">
        <w:rPr>
          <w:rFonts w:ascii="Garamond" w:hAnsi="Garamond"/>
          <w:b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49531162" wp14:editId="13BEA15E">
            <wp:simplePos x="0" y="0"/>
            <wp:positionH relativeFrom="column">
              <wp:posOffset>-2876550</wp:posOffset>
            </wp:positionH>
            <wp:positionV relativeFrom="paragraph">
              <wp:posOffset>-407670</wp:posOffset>
            </wp:positionV>
            <wp:extent cx="2885440" cy="1188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illage logo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091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9AC" w:rsidRPr="00875582">
        <w:rPr>
          <w:rFonts w:ascii="Garamond" w:hAnsi="Garamond"/>
          <w:b/>
          <w:noProof/>
          <w:sz w:val="40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A5409FD" wp14:editId="1CC36B0F">
                <wp:simplePos x="0" y="0"/>
                <wp:positionH relativeFrom="page">
                  <wp:posOffset>-28575</wp:posOffset>
                </wp:positionH>
                <wp:positionV relativeFrom="margin">
                  <wp:posOffset>-760095</wp:posOffset>
                </wp:positionV>
                <wp:extent cx="2571750" cy="10382250"/>
                <wp:effectExtent l="38100" t="38100" r="95250" b="952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71750" cy="10382250"/>
                        </a:xfrm>
                        <a:prstGeom prst="rect">
                          <a:avLst/>
                        </a:prstGeom>
                        <a:solidFill>
                          <a:srgbClr val="5D2B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14:paraId="64C5F6AC" w14:textId="77777777" w:rsidR="008C287D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95145B" w14:textId="0C4E8758" w:rsidR="008C287D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5E1EE5" w14:textId="0D173569" w:rsidR="008C287D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83B580" w14:textId="77777777" w:rsidR="008C287D" w:rsidRPr="00572510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688206FD" w14:textId="77777777" w:rsidR="00746D1E" w:rsidRDefault="00746D1E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</w:p>
                          <w:p w14:paraId="5FEA9A1F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  <w:t>Vision</w:t>
                            </w:r>
                          </w:p>
                          <w:p w14:paraId="46277333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  <w:t>The Village of Pinehurst is a charming, vibrant community which reflects our rich history and traditions, enhanced by a unique combination of cultural arts and recreational activities.</w:t>
                            </w:r>
                          </w:p>
                          <w:p w14:paraId="7DC6CDC8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410B5F6E" w14:textId="49D5E912" w:rsidR="008C287D" w:rsidRPr="001A3CB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  <w:t>Mission</w:t>
                            </w:r>
                          </w:p>
                          <w:p w14:paraId="6C58DF51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  <w:t>Preserve and enhance the community’s character and ambience by guiding growth, managing change, and providing services in a financially responsible manner.</w:t>
                            </w:r>
                          </w:p>
                          <w:p w14:paraId="4DDE9C89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352F7927" w14:textId="44D700C2" w:rsidR="008C287D" w:rsidRPr="001A3CB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  <w:t>Values</w:t>
                            </w:r>
                          </w:p>
                          <w:p w14:paraId="18C5A22A" w14:textId="12DB97BC" w:rsidR="008C287D" w:rsidRPr="001A3CB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Competent</w:t>
                            </w:r>
                          </w:p>
                          <w:p w14:paraId="4D513118" w14:textId="70EAD9B4" w:rsidR="008C287D" w:rsidRPr="001A3CBC" w:rsidRDefault="008C287D" w:rsidP="009C4491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Courteous</w:t>
                            </w:r>
                          </w:p>
                          <w:p w14:paraId="0A91E96F" w14:textId="3ED5525D" w:rsidR="008C287D" w:rsidRPr="001A3CBC" w:rsidRDefault="008C287D" w:rsidP="009C4491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Professional</w:t>
                            </w:r>
                          </w:p>
                          <w:p w14:paraId="498A4EA6" w14:textId="77777777" w:rsidR="008C287D" w:rsidRPr="001A3CB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Responsive</w:t>
                            </w:r>
                          </w:p>
                          <w:p w14:paraId="2BA4EBA4" w14:textId="77777777" w:rsidR="008C287D" w:rsidRDefault="008C287D" w:rsidP="00275FBF"/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left:0;text-align:left;margin-left:-2.25pt;margin-top:-59.85pt;width:202.5pt;height:817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" o:allowincell="f" fillcolor="#5d2b00" stroked="f">
                <v:shadow on="t" color="black" opacity="26214f" origin="-.5,-.5" offset=".74836mm,.74836mm"/>
                <v:textbox inset="21.6pt,21.6pt,21.6pt,21.6pt">
                  <w:txbxContent>
                    <w:p w14:paraId="64C5F6AC" w14:textId="77777777" w:rsidR="008C287D" w:rsidRDefault="008C287D" w:rsidP="00C403E9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1995145B" w14:textId="0C4E8758" w:rsidR="008C287D" w:rsidRDefault="008C287D" w:rsidP="00C403E9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6F5E1EE5" w14:textId="0D173569" w:rsidR="008C287D" w:rsidRDefault="008C287D" w:rsidP="00C403E9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7083B580" w14:textId="77777777" w:rsidR="008C287D" w:rsidRPr="00572510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688206FD" w14:textId="77777777" w:rsidR="00746D1E" w:rsidRDefault="00746D1E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</w:p>
                    <w:p w14:paraId="5FEA9A1F" w14:textId="77777777" w:rsidR="008C287D" w:rsidRPr="001A3CBC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  <w:r w:rsidRPr="001A3CBC"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  <w:t>Vision</w:t>
                      </w:r>
                    </w:p>
                    <w:p w14:paraId="46277333" w14:textId="77777777" w:rsidR="008C287D" w:rsidRPr="001A3CBC" w:rsidRDefault="008C287D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  <w:t>The Village of Pinehurst is a charming, vibrant community which reflects our rich history and traditions, enhanced by a unique combination of cultural arts and recreational activities.</w:t>
                      </w:r>
                    </w:p>
                    <w:p w14:paraId="7DC6CDC8" w14:textId="77777777" w:rsidR="008C287D" w:rsidRPr="001A3CBC" w:rsidRDefault="008C287D" w:rsidP="00C403E9">
                      <w:pPr>
                        <w:jc w:val="center"/>
                        <w:rPr>
                          <w:rFonts w:ascii="Filosofia" w:hAnsi="Filosofia"/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410B5F6E" w14:textId="49D5E912" w:rsidR="008C287D" w:rsidRPr="001A3CBC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  <w:r w:rsidRPr="001A3CBC"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  <w:t>Mission</w:t>
                      </w:r>
                    </w:p>
                    <w:p w14:paraId="6C58DF51" w14:textId="77777777" w:rsidR="008C287D" w:rsidRPr="001A3CBC" w:rsidRDefault="008C287D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  <w:t>Preserve and enhance the community’s character and ambience by guiding growth, managing change, and providing services in a financially responsible manner.</w:t>
                      </w:r>
                    </w:p>
                    <w:p w14:paraId="4DDE9C89" w14:textId="77777777" w:rsidR="008C287D" w:rsidRPr="001A3CBC" w:rsidRDefault="008C287D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352F7927" w14:textId="44D700C2" w:rsidR="008C287D" w:rsidRPr="001A3CBC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  <w:r w:rsidRPr="001A3CBC"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  <w:t>Values</w:t>
                      </w:r>
                    </w:p>
                    <w:p w14:paraId="18C5A22A" w14:textId="12DB97BC" w:rsidR="008C287D" w:rsidRPr="001A3CBC" w:rsidRDefault="008C287D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Competent</w:t>
                      </w:r>
                    </w:p>
                    <w:p w14:paraId="4D513118" w14:textId="70EAD9B4" w:rsidR="008C287D" w:rsidRPr="001A3CBC" w:rsidRDefault="008C287D" w:rsidP="009C4491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Courteous</w:t>
                      </w:r>
                    </w:p>
                    <w:p w14:paraId="0A91E96F" w14:textId="3ED5525D" w:rsidR="008C287D" w:rsidRPr="001A3CBC" w:rsidRDefault="008C287D" w:rsidP="009C4491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Professional</w:t>
                      </w:r>
                    </w:p>
                    <w:p w14:paraId="498A4EA6" w14:textId="77777777" w:rsidR="008C287D" w:rsidRPr="001A3CBC" w:rsidRDefault="008C287D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Responsive</w:t>
                      </w:r>
                    </w:p>
                    <w:p w14:paraId="2BA4EBA4" w14:textId="77777777" w:rsidR="008C287D" w:rsidRDefault="008C287D" w:rsidP="00275FBF"/>
                  </w:txbxContent>
                </v:textbox>
                <w10:wrap type="square" anchorx="page" anchory="margin"/>
              </v:rect>
            </w:pict>
          </mc:Fallback>
        </mc:AlternateContent>
      </w:r>
      <w:r w:rsidR="00A86F7C" w:rsidRPr="00875582">
        <w:rPr>
          <w:rFonts w:ascii="Garamond" w:hAnsi="Garamond"/>
          <w:b/>
          <w:sz w:val="40"/>
          <w:szCs w:val="24"/>
        </w:rPr>
        <w:t xml:space="preserve">State of the Village Meeting </w:t>
      </w:r>
    </w:p>
    <w:p w14:paraId="077788C2" w14:textId="6965BD43" w:rsidR="00A86F7C" w:rsidRPr="00F4551E" w:rsidRDefault="00875582" w:rsidP="00484E8E">
      <w:pPr>
        <w:spacing w:after="0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40"/>
          <w:szCs w:val="24"/>
        </w:rPr>
        <w:t>A</w:t>
      </w:r>
      <w:r w:rsidR="00A86F7C" w:rsidRPr="00875582">
        <w:rPr>
          <w:rFonts w:ascii="Garamond" w:hAnsi="Garamond"/>
          <w:b/>
          <w:sz w:val="40"/>
          <w:szCs w:val="24"/>
        </w:rPr>
        <w:t>genda</w:t>
      </w:r>
    </w:p>
    <w:p w14:paraId="0FC6251D" w14:textId="1874186C" w:rsidR="00F767E2" w:rsidRPr="00CA59AC" w:rsidRDefault="00702998" w:rsidP="00484E8E">
      <w:pPr>
        <w:spacing w:after="0"/>
        <w:jc w:val="center"/>
        <w:rPr>
          <w:rFonts w:ascii="Garamond" w:hAnsi="Garamond"/>
          <w:b/>
          <w:sz w:val="40"/>
          <w:szCs w:val="24"/>
        </w:rPr>
      </w:pPr>
      <w:r>
        <w:rPr>
          <w:rFonts w:ascii="Garamond" w:hAnsi="Garamond"/>
          <w:b/>
          <w:sz w:val="40"/>
          <w:szCs w:val="24"/>
        </w:rPr>
        <w:t>January 2014</w:t>
      </w:r>
    </w:p>
    <w:p w14:paraId="15B8FBB6" w14:textId="77777777" w:rsidR="00F4551E" w:rsidRDefault="00F4551E">
      <w:pPr>
        <w:rPr>
          <w:rFonts w:ascii="Garamond" w:hAnsi="Garamond"/>
          <w:sz w:val="24"/>
          <w:szCs w:val="24"/>
        </w:rPr>
      </w:pPr>
    </w:p>
    <w:p w14:paraId="3BD45B29" w14:textId="77777777" w:rsidR="008C287D" w:rsidRPr="00F4551E" w:rsidRDefault="008C287D">
      <w:pPr>
        <w:rPr>
          <w:rFonts w:ascii="Garamond" w:hAnsi="Garamond"/>
          <w:sz w:val="24"/>
          <w:szCs w:val="24"/>
        </w:rPr>
      </w:pPr>
    </w:p>
    <w:p w14:paraId="551A5284" w14:textId="4642F3BD" w:rsidR="00A46F09" w:rsidRPr="00DB363B" w:rsidRDefault="002129CC" w:rsidP="008E1999">
      <w:pPr>
        <w:pStyle w:val="ListParagraph"/>
        <w:numPr>
          <w:ilvl w:val="0"/>
          <w:numId w:val="1"/>
        </w:numPr>
        <w:spacing w:before="240" w:after="0"/>
        <w:ind w:left="1800" w:hanging="720"/>
        <w:rPr>
          <w:rFonts w:ascii="Garamond" w:hAnsi="Garamond"/>
          <w:b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>Welcome</w:t>
      </w:r>
    </w:p>
    <w:p w14:paraId="3ACCEBAE" w14:textId="422EA553" w:rsidR="00A46F09" w:rsidRPr="00DB363B" w:rsidRDefault="00156574" w:rsidP="008E1999">
      <w:pPr>
        <w:pStyle w:val="ListParagraph"/>
        <w:numPr>
          <w:ilvl w:val="1"/>
          <w:numId w:val="1"/>
        </w:numPr>
        <w:spacing w:before="240" w:after="0"/>
        <w:ind w:left="1620" w:hanging="18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Purpose of SOV Meetings</w:t>
      </w:r>
    </w:p>
    <w:p w14:paraId="40F2F65B" w14:textId="6369CEC9" w:rsidR="00E76A68" w:rsidRPr="00DB363B" w:rsidRDefault="00A86F7C" w:rsidP="008E1999">
      <w:pPr>
        <w:pStyle w:val="ListParagraph"/>
        <w:numPr>
          <w:ilvl w:val="1"/>
          <w:numId w:val="1"/>
        </w:numPr>
        <w:spacing w:before="240" w:after="0"/>
        <w:ind w:left="1620" w:hanging="18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Introduce new employees</w:t>
      </w:r>
      <w:r w:rsidR="00A46F09" w:rsidRPr="00DB363B">
        <w:rPr>
          <w:rFonts w:ascii="Garamond" w:hAnsi="Garamond"/>
          <w:sz w:val="28"/>
          <w:szCs w:val="24"/>
        </w:rPr>
        <w:t xml:space="preserve"> </w:t>
      </w:r>
    </w:p>
    <w:p w14:paraId="43E1C970" w14:textId="0CABF3C3" w:rsidR="00E76A68" w:rsidRPr="00DB363B" w:rsidRDefault="00E76A68" w:rsidP="008E1999">
      <w:pPr>
        <w:pStyle w:val="ListParagraph"/>
        <w:spacing w:before="240" w:after="0"/>
        <w:ind w:left="1800" w:hanging="720"/>
        <w:rPr>
          <w:rFonts w:ascii="Garamond" w:hAnsi="Garamond"/>
          <w:sz w:val="28"/>
          <w:szCs w:val="24"/>
        </w:rPr>
      </w:pPr>
    </w:p>
    <w:p w14:paraId="5A5C5DFD" w14:textId="57655BE7" w:rsidR="00746D1E" w:rsidRDefault="00746D1E" w:rsidP="008E1999">
      <w:pPr>
        <w:pStyle w:val="ListParagraph"/>
        <w:numPr>
          <w:ilvl w:val="0"/>
          <w:numId w:val="1"/>
        </w:numPr>
        <w:spacing w:before="240" w:after="0"/>
        <w:ind w:left="1800" w:hanging="72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Awards and Recognition</w:t>
      </w:r>
    </w:p>
    <w:p w14:paraId="0C5B6C2F" w14:textId="77777777" w:rsidR="00746D1E" w:rsidRPr="00746D1E" w:rsidRDefault="00746D1E" w:rsidP="008E1999">
      <w:pPr>
        <w:spacing w:after="0"/>
        <w:ind w:left="1800" w:hanging="720"/>
        <w:rPr>
          <w:rFonts w:ascii="Garamond" w:hAnsi="Garamond"/>
          <w:b/>
          <w:sz w:val="28"/>
          <w:szCs w:val="24"/>
        </w:rPr>
      </w:pPr>
    </w:p>
    <w:p w14:paraId="7C3C8D98" w14:textId="19911ACD" w:rsidR="00910BD9" w:rsidRDefault="00910BD9" w:rsidP="008E1999">
      <w:pPr>
        <w:pStyle w:val="ListParagraph"/>
        <w:numPr>
          <w:ilvl w:val="0"/>
          <w:numId w:val="1"/>
        </w:numPr>
        <w:spacing w:after="0"/>
        <w:ind w:left="1800" w:hanging="720"/>
        <w:rPr>
          <w:rFonts w:ascii="Garamond" w:hAnsi="Garamond"/>
          <w:b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>Legal and Ethical Behavior</w:t>
      </w:r>
    </w:p>
    <w:p w14:paraId="3003B705" w14:textId="77777777" w:rsidR="00910BD9" w:rsidRPr="00910BD9" w:rsidRDefault="00910BD9" w:rsidP="008E1999">
      <w:pPr>
        <w:spacing w:after="0"/>
        <w:rPr>
          <w:rFonts w:ascii="Garamond" w:hAnsi="Garamond"/>
          <w:b/>
          <w:sz w:val="28"/>
          <w:szCs w:val="24"/>
        </w:rPr>
      </w:pPr>
    </w:p>
    <w:p w14:paraId="47F9B95C" w14:textId="1A10FAAF" w:rsidR="00A86F7C" w:rsidRDefault="00516F82" w:rsidP="008E1999">
      <w:pPr>
        <w:pStyle w:val="ListParagraph"/>
        <w:numPr>
          <w:ilvl w:val="0"/>
          <w:numId w:val="1"/>
        </w:numPr>
        <w:spacing w:after="0"/>
        <w:ind w:left="1800" w:hanging="72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Strategic</w:t>
      </w:r>
      <w:r w:rsidR="00A46F09" w:rsidRPr="00DB363B">
        <w:rPr>
          <w:rFonts w:ascii="Garamond" w:hAnsi="Garamond"/>
          <w:b/>
          <w:sz w:val="28"/>
          <w:szCs w:val="24"/>
        </w:rPr>
        <w:t xml:space="preserve"> </w:t>
      </w:r>
      <w:r w:rsidR="009D28E6">
        <w:rPr>
          <w:rFonts w:ascii="Garamond" w:hAnsi="Garamond"/>
          <w:b/>
          <w:sz w:val="28"/>
          <w:szCs w:val="24"/>
        </w:rPr>
        <w:t>Planning Update</w:t>
      </w:r>
      <w:r w:rsidR="00910BD9">
        <w:rPr>
          <w:rFonts w:ascii="Garamond" w:hAnsi="Garamond"/>
          <w:b/>
          <w:sz w:val="28"/>
          <w:szCs w:val="24"/>
        </w:rPr>
        <w:t>:</w:t>
      </w:r>
    </w:p>
    <w:p w14:paraId="4C8A6C21" w14:textId="2A87E49E" w:rsidR="009D28E6" w:rsidRDefault="009D28E6" w:rsidP="008E1999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 w:rsidRPr="009D28E6">
        <w:rPr>
          <w:rFonts w:ascii="Garamond" w:hAnsi="Garamond"/>
          <w:sz w:val="28"/>
          <w:szCs w:val="24"/>
        </w:rPr>
        <w:t xml:space="preserve">Council </w:t>
      </w:r>
      <w:r w:rsidR="00910BD9">
        <w:rPr>
          <w:rFonts w:ascii="Garamond" w:hAnsi="Garamond"/>
          <w:sz w:val="28"/>
          <w:szCs w:val="24"/>
        </w:rPr>
        <w:t>o</w:t>
      </w:r>
      <w:r>
        <w:rPr>
          <w:rFonts w:ascii="Garamond" w:hAnsi="Garamond"/>
          <w:sz w:val="28"/>
          <w:szCs w:val="24"/>
        </w:rPr>
        <w:t xml:space="preserve">bjectives &amp; </w:t>
      </w:r>
      <w:r w:rsidR="00910BD9">
        <w:rPr>
          <w:rFonts w:ascii="Garamond" w:hAnsi="Garamond"/>
          <w:sz w:val="28"/>
          <w:szCs w:val="24"/>
        </w:rPr>
        <w:t>g</w:t>
      </w:r>
      <w:r w:rsidRPr="009D28E6">
        <w:rPr>
          <w:rFonts w:ascii="Garamond" w:hAnsi="Garamond"/>
          <w:sz w:val="28"/>
          <w:szCs w:val="24"/>
        </w:rPr>
        <w:t>oals for FY 2015</w:t>
      </w:r>
    </w:p>
    <w:p w14:paraId="5CBC4B94" w14:textId="53C7D36A" w:rsidR="00910BD9" w:rsidRDefault="00910BD9" w:rsidP="008E1999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2013 Community Survey results</w:t>
      </w:r>
    </w:p>
    <w:p w14:paraId="3646938C" w14:textId="77777777" w:rsidR="00910BD9" w:rsidRPr="00910BD9" w:rsidRDefault="00910BD9" w:rsidP="008E1999">
      <w:pPr>
        <w:spacing w:after="0"/>
        <w:ind w:left="1440"/>
        <w:rPr>
          <w:rFonts w:ascii="Garamond" w:hAnsi="Garamond"/>
          <w:sz w:val="28"/>
          <w:szCs w:val="24"/>
        </w:rPr>
      </w:pPr>
    </w:p>
    <w:p w14:paraId="401E7774" w14:textId="739223D3" w:rsidR="00516F82" w:rsidRDefault="009D28E6" w:rsidP="008E1999">
      <w:pPr>
        <w:pStyle w:val="ListParagraph"/>
        <w:numPr>
          <w:ilvl w:val="0"/>
          <w:numId w:val="1"/>
        </w:numPr>
        <w:spacing w:after="0"/>
        <w:ind w:left="1800" w:hanging="720"/>
        <w:rPr>
          <w:rFonts w:ascii="Garamond" w:hAnsi="Garamond"/>
          <w:b/>
          <w:sz w:val="28"/>
          <w:szCs w:val="24"/>
        </w:rPr>
      </w:pPr>
      <w:r w:rsidRPr="00516F82">
        <w:rPr>
          <w:rFonts w:ascii="Garamond" w:hAnsi="Garamond"/>
          <w:b/>
          <w:sz w:val="28"/>
          <w:szCs w:val="24"/>
        </w:rPr>
        <w:t xml:space="preserve"> </w:t>
      </w:r>
      <w:r w:rsidR="00910BD9">
        <w:rPr>
          <w:rFonts w:ascii="Garamond" w:hAnsi="Garamond"/>
          <w:b/>
          <w:sz w:val="28"/>
          <w:szCs w:val="24"/>
        </w:rPr>
        <w:t>Initiatives:</w:t>
      </w:r>
    </w:p>
    <w:p w14:paraId="07F8EC69" w14:textId="34D302B5" w:rsidR="00910BD9" w:rsidRPr="00910BD9" w:rsidRDefault="00910BD9" w:rsidP="008E1999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 w:rsidRPr="00910BD9">
        <w:rPr>
          <w:rFonts w:ascii="Garamond" w:hAnsi="Garamond"/>
          <w:sz w:val="28"/>
          <w:szCs w:val="24"/>
        </w:rPr>
        <w:t>Welcome Center/Public restrooms</w:t>
      </w:r>
    </w:p>
    <w:p w14:paraId="7FD3F034" w14:textId="701A79BF" w:rsidR="00910BD9" w:rsidRPr="00910BD9" w:rsidRDefault="00910BD9" w:rsidP="008E1999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 w:rsidRPr="00910BD9">
        <w:rPr>
          <w:rFonts w:ascii="Garamond" w:hAnsi="Garamond"/>
          <w:sz w:val="28"/>
          <w:szCs w:val="24"/>
        </w:rPr>
        <w:t>Single day solid waste collection</w:t>
      </w:r>
    </w:p>
    <w:p w14:paraId="58E342EB" w14:textId="70048433" w:rsidR="00910BD9" w:rsidRPr="008E1999" w:rsidRDefault="00910BD9" w:rsidP="008E1999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 w:rsidRPr="00910BD9">
        <w:rPr>
          <w:rFonts w:ascii="Garamond" w:hAnsi="Garamond"/>
          <w:sz w:val="28"/>
          <w:szCs w:val="24"/>
        </w:rPr>
        <w:t>2014 US Open Championships</w:t>
      </w:r>
    </w:p>
    <w:p w14:paraId="06F39A27" w14:textId="77777777" w:rsidR="009D28E6" w:rsidRPr="009D28E6" w:rsidRDefault="009D28E6" w:rsidP="008E1999">
      <w:pPr>
        <w:spacing w:after="0"/>
        <w:rPr>
          <w:rFonts w:ascii="Garamond" w:hAnsi="Garamond"/>
          <w:b/>
          <w:sz w:val="28"/>
          <w:szCs w:val="24"/>
        </w:rPr>
      </w:pPr>
    </w:p>
    <w:p w14:paraId="7730582D" w14:textId="7CC1E136" w:rsidR="00E76A68" w:rsidRPr="00516F82" w:rsidRDefault="00C403E9" w:rsidP="008E1999">
      <w:pPr>
        <w:pStyle w:val="ListParagraph"/>
        <w:numPr>
          <w:ilvl w:val="0"/>
          <w:numId w:val="1"/>
        </w:numPr>
        <w:spacing w:after="0"/>
        <w:ind w:left="1800" w:hanging="72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 xml:space="preserve">Workplace </w:t>
      </w:r>
      <w:r w:rsidR="00E43858">
        <w:rPr>
          <w:rFonts w:ascii="Garamond" w:hAnsi="Garamond"/>
          <w:b/>
          <w:sz w:val="28"/>
          <w:szCs w:val="24"/>
        </w:rPr>
        <w:t>Topics</w:t>
      </w:r>
      <w:r w:rsidR="00910BD9">
        <w:rPr>
          <w:rFonts w:ascii="Garamond" w:hAnsi="Garamond"/>
          <w:b/>
          <w:sz w:val="28"/>
          <w:szCs w:val="24"/>
        </w:rPr>
        <w:t>:</w:t>
      </w:r>
    </w:p>
    <w:p w14:paraId="6F609BE4" w14:textId="3A66CAA9" w:rsidR="007A16D6" w:rsidRDefault="00630EEF" w:rsidP="008E1999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Performance management</w:t>
      </w:r>
      <w:bookmarkStart w:id="0" w:name="_GoBack"/>
      <w:bookmarkEnd w:id="0"/>
    </w:p>
    <w:p w14:paraId="7A12A41F" w14:textId="54913C2E" w:rsidR="00516F82" w:rsidRDefault="008E1999" w:rsidP="008E1999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2013 Workforce</w:t>
      </w:r>
      <w:r w:rsidR="00910BD9">
        <w:rPr>
          <w:rFonts w:ascii="Garamond" w:hAnsi="Garamond"/>
          <w:sz w:val="28"/>
          <w:szCs w:val="24"/>
        </w:rPr>
        <w:t xml:space="preserve"> Survey results </w:t>
      </w:r>
    </w:p>
    <w:p w14:paraId="7CAF4AFD" w14:textId="579FCD04" w:rsidR="007A16D6" w:rsidRDefault="00910BD9" w:rsidP="008E1999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Wellness initiatives</w:t>
      </w:r>
    </w:p>
    <w:p w14:paraId="7A5CD696" w14:textId="2BC46D28" w:rsidR="00516F82" w:rsidRPr="007A16D6" w:rsidRDefault="00516F82" w:rsidP="008E1999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 w:rsidRPr="007A16D6">
        <w:rPr>
          <w:rFonts w:ascii="Garamond" w:hAnsi="Garamond"/>
          <w:sz w:val="28"/>
          <w:szCs w:val="24"/>
        </w:rPr>
        <w:t xml:space="preserve">Employee </w:t>
      </w:r>
      <w:r w:rsidR="00910BD9">
        <w:rPr>
          <w:rFonts w:ascii="Garamond" w:hAnsi="Garamond"/>
          <w:sz w:val="28"/>
          <w:szCs w:val="24"/>
        </w:rPr>
        <w:t>safety</w:t>
      </w:r>
    </w:p>
    <w:p w14:paraId="50B307CF" w14:textId="77777777" w:rsidR="00C403E9" w:rsidRPr="00DB363B" w:rsidRDefault="00C403E9" w:rsidP="008E1999">
      <w:pPr>
        <w:spacing w:after="0"/>
        <w:ind w:left="360"/>
        <w:rPr>
          <w:rFonts w:ascii="Garamond" w:hAnsi="Garamond"/>
          <w:sz w:val="28"/>
          <w:szCs w:val="24"/>
        </w:rPr>
      </w:pPr>
    </w:p>
    <w:p w14:paraId="6FB3543D" w14:textId="3457AAB2" w:rsidR="008C287D" w:rsidRPr="00E038EC" w:rsidRDefault="00156574" w:rsidP="008E1999">
      <w:pPr>
        <w:pStyle w:val="ListParagraph"/>
        <w:numPr>
          <w:ilvl w:val="0"/>
          <w:numId w:val="1"/>
        </w:numPr>
        <w:spacing w:after="0"/>
        <w:ind w:left="1440"/>
        <w:rPr>
          <w:rFonts w:ascii="Garamond" w:hAnsi="Garamond"/>
          <w:sz w:val="24"/>
          <w:szCs w:val="24"/>
        </w:rPr>
      </w:pPr>
      <w:r w:rsidRPr="00E038EC">
        <w:rPr>
          <w:rFonts w:ascii="Garamond" w:hAnsi="Garamond"/>
          <w:b/>
          <w:sz w:val="28"/>
          <w:szCs w:val="24"/>
        </w:rPr>
        <w:t>Q&amp;A</w:t>
      </w:r>
    </w:p>
    <w:p w14:paraId="712D3E13" w14:textId="474E9B6B" w:rsidR="008C287D" w:rsidRDefault="000E2B87" w:rsidP="008C28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D1141C4" wp14:editId="2DAD3682">
            <wp:simplePos x="0" y="0"/>
            <wp:positionH relativeFrom="column">
              <wp:posOffset>3442335</wp:posOffset>
            </wp:positionH>
            <wp:positionV relativeFrom="paragraph">
              <wp:posOffset>13335</wp:posOffset>
            </wp:positionV>
            <wp:extent cx="9144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co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C6EA6" w14:textId="0176D824" w:rsidR="008C287D" w:rsidRPr="008C287D" w:rsidRDefault="00B7327B" w:rsidP="008C28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FF1ED" wp14:editId="4064BA00">
                <wp:simplePos x="0" y="0"/>
                <wp:positionH relativeFrom="column">
                  <wp:posOffset>-47625</wp:posOffset>
                </wp:positionH>
                <wp:positionV relativeFrom="paragraph">
                  <wp:posOffset>1473200</wp:posOffset>
                </wp:positionV>
                <wp:extent cx="3747135" cy="0"/>
                <wp:effectExtent l="0" t="19050" r="57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13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D2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16pt" to="291.3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" strokecolor="#5d2b00" strokeweight="3pt"/>
            </w:pict>
          </mc:Fallback>
        </mc:AlternateContent>
      </w:r>
    </w:p>
    <w:sectPr w:rsidR="008C287D" w:rsidRPr="008C287D" w:rsidSect="00A60C87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losofia GrandCaps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Filosofia">
    <w:panose1 w:val="02000603070000020003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5799"/>
    <w:multiLevelType w:val="hybridMultilevel"/>
    <w:tmpl w:val="AC884CC0"/>
    <w:lvl w:ilvl="0" w:tplc="3642F904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C27CB1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7C"/>
    <w:rsid w:val="000E2B87"/>
    <w:rsid w:val="00156574"/>
    <w:rsid w:val="001A3CBC"/>
    <w:rsid w:val="001D52C0"/>
    <w:rsid w:val="002129CC"/>
    <w:rsid w:val="00275FBF"/>
    <w:rsid w:val="00304FD9"/>
    <w:rsid w:val="00393C54"/>
    <w:rsid w:val="00484E8E"/>
    <w:rsid w:val="004A5ABB"/>
    <w:rsid w:val="004E7CC7"/>
    <w:rsid w:val="00516F82"/>
    <w:rsid w:val="00572510"/>
    <w:rsid w:val="00630EEF"/>
    <w:rsid w:val="00645C37"/>
    <w:rsid w:val="00692576"/>
    <w:rsid w:val="006D1239"/>
    <w:rsid w:val="006D4807"/>
    <w:rsid w:val="00702998"/>
    <w:rsid w:val="00746D1E"/>
    <w:rsid w:val="007A16D6"/>
    <w:rsid w:val="00875582"/>
    <w:rsid w:val="008C287D"/>
    <w:rsid w:val="008E1999"/>
    <w:rsid w:val="00910BD9"/>
    <w:rsid w:val="009C4491"/>
    <w:rsid w:val="009D28E6"/>
    <w:rsid w:val="009D2A61"/>
    <w:rsid w:val="00A46F09"/>
    <w:rsid w:val="00A60C87"/>
    <w:rsid w:val="00A86F7C"/>
    <w:rsid w:val="00B00DB7"/>
    <w:rsid w:val="00B7327B"/>
    <w:rsid w:val="00BB1EDD"/>
    <w:rsid w:val="00C403E9"/>
    <w:rsid w:val="00CA59AC"/>
    <w:rsid w:val="00CF171C"/>
    <w:rsid w:val="00D624B1"/>
    <w:rsid w:val="00DB363B"/>
    <w:rsid w:val="00E038EC"/>
    <w:rsid w:val="00E43858"/>
    <w:rsid w:val="00E76A68"/>
    <w:rsid w:val="00EF4C71"/>
    <w:rsid w:val="00F109B9"/>
    <w:rsid w:val="00F4551E"/>
    <w:rsid w:val="00F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B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A59915880FE408285D1D481A10367" ma:contentTypeVersion="1" ma:contentTypeDescription="Create a new document." ma:contentTypeScope="" ma:versionID="b1f691136b932cf2385e821a1cb602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B8C6-64BF-4AEE-BE5D-48713675CFE5}"/>
</file>

<file path=customXml/itemProps2.xml><?xml version="1.0" encoding="utf-8"?>
<ds:datastoreItem xmlns:ds="http://schemas.openxmlformats.org/officeDocument/2006/customXml" ds:itemID="{D97B4F30-7CBD-4D3F-A10D-80353A07A64A}"/>
</file>

<file path=customXml/itemProps3.xml><?xml version="1.0" encoding="utf-8"?>
<ds:datastoreItem xmlns:ds="http://schemas.openxmlformats.org/officeDocument/2006/customXml" ds:itemID="{041179A5-8D27-454A-AE1D-7FC0C24E06AB}"/>
</file>

<file path=customXml/itemProps4.xml><?xml version="1.0" encoding="utf-8"?>
<ds:datastoreItem xmlns:ds="http://schemas.openxmlformats.org/officeDocument/2006/customXml" ds:itemID="{85AB392C-4F98-4AB9-AC69-C8DA989C3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Pinehurst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ndean</dc:creator>
  <cp:lastModifiedBy>Melissa Holt</cp:lastModifiedBy>
  <cp:revision>12</cp:revision>
  <cp:lastPrinted>2014-01-23T14:07:00Z</cp:lastPrinted>
  <dcterms:created xsi:type="dcterms:W3CDTF">2013-07-11T13:39:00Z</dcterms:created>
  <dcterms:modified xsi:type="dcterms:W3CDTF">2014-01-23T16:34:00Z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0x010100494A59915880FE408285D1D481A10367</vt:lpwstr>
  </property>
</Properties>
</file>