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B6E9F" w14:textId="0CF32E6C" w:rsidR="00875582" w:rsidRDefault="00572510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875582">
        <w:rPr>
          <w:rFonts w:ascii="Garamond" w:hAnsi="Garamond"/>
          <w:b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49531162" wp14:editId="1D3BF3F4">
            <wp:simplePos x="0" y="0"/>
            <wp:positionH relativeFrom="column">
              <wp:posOffset>-2857500</wp:posOffset>
            </wp:positionH>
            <wp:positionV relativeFrom="paragraph">
              <wp:posOffset>-502920</wp:posOffset>
            </wp:positionV>
            <wp:extent cx="2663825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llage log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091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BF" w:rsidRPr="00875582">
        <w:rPr>
          <w:rFonts w:ascii="Garamond" w:hAnsi="Garamond"/>
          <w:b/>
          <w:noProof/>
          <w:sz w:val="40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A5409FD" wp14:editId="684898C8">
                <wp:simplePos x="0" y="0"/>
                <wp:positionH relativeFrom="page">
                  <wp:posOffset>28575</wp:posOffset>
                </wp:positionH>
                <wp:positionV relativeFrom="margin">
                  <wp:posOffset>-760095</wp:posOffset>
                </wp:positionV>
                <wp:extent cx="2649855" cy="10382250"/>
                <wp:effectExtent l="38100" t="38100" r="93345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9855" cy="10382250"/>
                        </a:xfrm>
                        <a:prstGeom prst="rect">
                          <a:avLst/>
                        </a:prstGeom>
                        <a:solidFill>
                          <a:srgbClr val="5D2B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64C5F6AC" w14:textId="77777777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95145B" w14:textId="0C4E8758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5E1EE5" w14:textId="0D173569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83B580" w14:textId="77777777" w:rsidR="008C287D" w:rsidRPr="00572510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5FEA9A1F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Vision</w:t>
                            </w:r>
                          </w:p>
                          <w:p w14:paraId="46277333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The Village of Pinehurst is a charming, vibrant community which reflects our rich history and traditions, enhanced by a unique combination of cultural arts and recreational activities.</w:t>
                            </w:r>
                          </w:p>
                          <w:p w14:paraId="7DC6CDC8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410B5F6E" w14:textId="49D5E91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Mission</w:t>
                            </w:r>
                          </w:p>
                          <w:p w14:paraId="6C58DF51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Preserve and enhance the community’s character and ambience by guiding growth, managing change, and providing services in a financially responsible manner.</w:t>
                            </w:r>
                          </w:p>
                          <w:p w14:paraId="4DDE9C89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52F7927" w14:textId="44D700C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Values</w:t>
                            </w:r>
                          </w:p>
                          <w:p w14:paraId="362A6118" w14:textId="77777777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Accountable</w:t>
                            </w:r>
                          </w:p>
                          <w:p w14:paraId="18C5A22A" w14:textId="12DB97BC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Competent</w:t>
                            </w:r>
                          </w:p>
                          <w:p w14:paraId="4D513118" w14:textId="70EAD9B4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Courteous</w:t>
                            </w:r>
                          </w:p>
                          <w:p w14:paraId="0A91E96F" w14:textId="3ED5525D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Professional</w:t>
                            </w:r>
                          </w:p>
                          <w:p w14:paraId="6D0022C2" w14:textId="77777777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Resourceful </w:t>
                            </w:r>
                          </w:p>
                          <w:p w14:paraId="5A64605D" w14:textId="77777777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Responsible</w:t>
                            </w:r>
                          </w:p>
                          <w:p w14:paraId="498A4EA6" w14:textId="77777777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Responsive</w:t>
                            </w:r>
                          </w:p>
                          <w:p w14:paraId="59F8061A" w14:textId="2B0B6DB4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Trustworthy</w:t>
                            </w:r>
                          </w:p>
                          <w:p w14:paraId="2BA4EBA4" w14:textId="77777777" w:rsidR="008C287D" w:rsidRDefault="008C287D" w:rsidP="00275FBF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left:0;text-align:left;margin-left:2.25pt;margin-top:-59.85pt;width:208.65pt;height:817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" o:allowincell="f" fillcolor="#5d2b00" stroked="f">
                <v:shadow on="t" color="black" opacity="26214f" origin="-.5,-.5" offset=".74836mm,.74836mm"/>
                <v:textbox inset="21.6pt,21.6pt,21.6pt,21.6pt">
                  <w:txbxContent>
                    <w:p w14:paraId="64C5F6AC" w14:textId="77777777" w:rsidR="009D2A61" w:rsidRDefault="009D2A61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1995145B" w14:textId="0C4E8758" w:rsidR="009D2A61" w:rsidRDefault="009D2A61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6F5E1EE5" w14:textId="0D173569" w:rsidR="009D2A61" w:rsidRDefault="009D2A61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7083B580" w14:textId="77777777" w:rsidR="00572510" w:rsidRPr="00572510" w:rsidRDefault="00572510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5FEA9A1F" w14:textId="77777777" w:rsidR="009D2A61" w:rsidRPr="001A3CBC" w:rsidRDefault="009D2A6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Vision</w:t>
                      </w:r>
                    </w:p>
                    <w:p w14:paraId="46277333" w14:textId="77777777" w:rsidR="009D2A61" w:rsidRPr="001A3CBC" w:rsidRDefault="009D2A61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The Village of Pinehurst is a charming, vibrant community which reflects our rich history and traditions, enhanced by a unique combination of cultural arts and recreational activities.</w:t>
                      </w:r>
                    </w:p>
                    <w:p w14:paraId="7DC6CDC8" w14:textId="77777777" w:rsidR="009D2A61" w:rsidRPr="001A3CBC" w:rsidRDefault="009D2A61" w:rsidP="00C403E9">
                      <w:pPr>
                        <w:jc w:val="center"/>
                        <w:rPr>
                          <w:rFonts w:ascii="Filosofia" w:hAnsi="Filosofia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410B5F6E" w14:textId="49D5E912" w:rsidR="009D2A61" w:rsidRPr="001A3CBC" w:rsidRDefault="009D2A6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Mission</w:t>
                      </w:r>
                    </w:p>
                    <w:p w14:paraId="6C58DF51" w14:textId="77777777" w:rsidR="009D2A61" w:rsidRPr="001A3CBC" w:rsidRDefault="009D2A61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Preserve and enhance the community’s character and ambience by guiding growth, managing change, and providing services in a financially responsible manner.</w:t>
                      </w:r>
                    </w:p>
                    <w:p w14:paraId="4DDE9C89" w14:textId="77777777" w:rsidR="009D2A61" w:rsidRPr="001A3CBC" w:rsidRDefault="009D2A61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52F7927" w14:textId="44D700C2" w:rsidR="009D2A61" w:rsidRPr="001A3CBC" w:rsidRDefault="009D2A6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Values</w:t>
                      </w:r>
                    </w:p>
                    <w:p w14:paraId="362A6118" w14:textId="77777777" w:rsidR="009D2A61" w:rsidRPr="001A3CBC" w:rsidRDefault="009D2A61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Accountable</w:t>
                      </w:r>
                    </w:p>
                    <w:p w14:paraId="18C5A22A" w14:textId="12DB97BC" w:rsidR="009D2A61" w:rsidRPr="001A3CBC" w:rsidRDefault="009D2A61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Competent</w:t>
                      </w:r>
                    </w:p>
                    <w:p w14:paraId="4D513118" w14:textId="70EAD9B4" w:rsidR="009D2A61" w:rsidRPr="001A3CBC" w:rsidRDefault="009D2A61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Courteous</w:t>
                      </w:r>
                    </w:p>
                    <w:p w14:paraId="0A91E96F" w14:textId="3ED5525D" w:rsidR="009D2A61" w:rsidRPr="001A3CBC" w:rsidRDefault="009D2A61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Professional</w:t>
                      </w:r>
                    </w:p>
                    <w:p w14:paraId="6D0022C2" w14:textId="77777777" w:rsidR="009D2A61" w:rsidRPr="001A3CBC" w:rsidRDefault="009D2A61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 xml:space="preserve">Resourceful </w:t>
                      </w:r>
                    </w:p>
                    <w:p w14:paraId="5A64605D" w14:textId="77777777" w:rsidR="009D2A61" w:rsidRPr="001A3CBC" w:rsidRDefault="009D2A61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Responsible</w:t>
                      </w:r>
                    </w:p>
                    <w:p w14:paraId="498A4EA6" w14:textId="77777777" w:rsidR="009D2A61" w:rsidRPr="001A3CBC" w:rsidRDefault="009D2A61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Responsive</w:t>
                      </w:r>
                    </w:p>
                    <w:p w14:paraId="59F8061A" w14:textId="2B0B6DB4" w:rsidR="009D2A61" w:rsidRPr="001A3CBC" w:rsidRDefault="009D2A61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Trustworthy</w:t>
                      </w:r>
                    </w:p>
                    <w:p w14:paraId="2BA4EBA4" w14:textId="77777777" w:rsidR="009D2A61" w:rsidRDefault="009D2A61" w:rsidP="00275FBF"/>
                  </w:txbxContent>
                </v:textbox>
                <w10:wrap type="square" anchorx="page" anchory="margin"/>
              </v:rect>
            </w:pict>
          </mc:Fallback>
        </mc:AlternateContent>
      </w:r>
      <w:r w:rsidR="00A86F7C" w:rsidRPr="00875582">
        <w:rPr>
          <w:rFonts w:ascii="Garamond" w:hAnsi="Garamond"/>
          <w:b/>
          <w:sz w:val="40"/>
          <w:szCs w:val="24"/>
        </w:rPr>
        <w:t xml:space="preserve">State of the Village Meeting </w:t>
      </w:r>
    </w:p>
    <w:p w14:paraId="077788C2" w14:textId="6965BD43" w:rsidR="00A86F7C" w:rsidRPr="00F4551E" w:rsidRDefault="00875582" w:rsidP="00484E8E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40"/>
          <w:szCs w:val="24"/>
        </w:rPr>
        <w:t>A</w:t>
      </w:r>
      <w:r w:rsidR="00A86F7C" w:rsidRPr="00875582">
        <w:rPr>
          <w:rFonts w:ascii="Garamond" w:hAnsi="Garamond"/>
          <w:b/>
          <w:sz w:val="40"/>
          <w:szCs w:val="24"/>
        </w:rPr>
        <w:t>genda</w:t>
      </w:r>
    </w:p>
    <w:p w14:paraId="0FC6251D" w14:textId="7EB4E11D" w:rsidR="00F767E2" w:rsidRPr="00F4551E" w:rsidRDefault="00645C37" w:rsidP="00484E8E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August</w:t>
      </w:r>
      <w:r w:rsidR="00A86F7C" w:rsidRPr="00F4551E">
        <w:rPr>
          <w:rFonts w:ascii="Garamond" w:hAnsi="Garamond"/>
          <w:b/>
          <w:sz w:val="32"/>
          <w:szCs w:val="24"/>
        </w:rPr>
        <w:t xml:space="preserve"> 2012</w:t>
      </w:r>
    </w:p>
    <w:p w14:paraId="15B8FBB6" w14:textId="77777777" w:rsidR="00F4551E" w:rsidRDefault="00F4551E">
      <w:pPr>
        <w:rPr>
          <w:rFonts w:ascii="Garamond" w:hAnsi="Garamond"/>
          <w:sz w:val="24"/>
          <w:szCs w:val="24"/>
        </w:rPr>
      </w:pPr>
    </w:p>
    <w:p w14:paraId="3BD45B29" w14:textId="77777777" w:rsidR="008C287D" w:rsidRPr="00F4551E" w:rsidRDefault="008C287D">
      <w:pPr>
        <w:rPr>
          <w:rFonts w:ascii="Garamond" w:hAnsi="Garamond"/>
          <w:sz w:val="24"/>
          <w:szCs w:val="24"/>
        </w:rPr>
      </w:pPr>
    </w:p>
    <w:p w14:paraId="551A5284" w14:textId="7A06A069" w:rsidR="00A46F09" w:rsidRPr="00DB363B" w:rsidRDefault="002129CC" w:rsidP="00E76A68">
      <w:pPr>
        <w:pStyle w:val="ListParagraph"/>
        <w:numPr>
          <w:ilvl w:val="0"/>
          <w:numId w:val="1"/>
        </w:numPr>
        <w:spacing w:before="24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Welcome</w:t>
      </w:r>
    </w:p>
    <w:p w14:paraId="3ACCEBAE" w14:textId="422EA553" w:rsidR="00A46F09" w:rsidRPr="00DB363B" w:rsidRDefault="00156574" w:rsidP="00A46F09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Purpose of SOV Meetings</w:t>
      </w:r>
    </w:p>
    <w:p w14:paraId="40F2F65B" w14:textId="5963B6E3" w:rsidR="00E76A68" w:rsidRPr="00DB363B" w:rsidRDefault="00A86F7C" w:rsidP="00A46F09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Introduce new employees</w:t>
      </w:r>
      <w:r w:rsidR="00A46F09" w:rsidRPr="00DB363B">
        <w:rPr>
          <w:rFonts w:ascii="Garamond" w:hAnsi="Garamond"/>
          <w:sz w:val="28"/>
          <w:szCs w:val="24"/>
        </w:rPr>
        <w:t xml:space="preserve"> since January 2012</w:t>
      </w:r>
    </w:p>
    <w:p w14:paraId="43E1C970" w14:textId="0CABF3C3" w:rsidR="00E76A68" w:rsidRPr="00DB363B" w:rsidRDefault="00E76A68" w:rsidP="00A46F09">
      <w:pPr>
        <w:pStyle w:val="ListParagraph"/>
        <w:spacing w:before="240"/>
        <w:rPr>
          <w:rFonts w:ascii="Garamond" w:hAnsi="Garamond"/>
          <w:sz w:val="28"/>
          <w:szCs w:val="24"/>
        </w:rPr>
      </w:pPr>
    </w:p>
    <w:p w14:paraId="47F9B95C" w14:textId="4BF13210" w:rsidR="00A86F7C" w:rsidRPr="00DB363B" w:rsidRDefault="00A86F7C" w:rsidP="00E76A68">
      <w:pPr>
        <w:pStyle w:val="ListParagraph"/>
        <w:numPr>
          <w:ilvl w:val="0"/>
          <w:numId w:val="1"/>
        </w:numPr>
        <w:spacing w:before="24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 xml:space="preserve">New </w:t>
      </w:r>
      <w:r w:rsidR="00A46F09" w:rsidRPr="00DB363B">
        <w:rPr>
          <w:rFonts w:ascii="Garamond" w:hAnsi="Garamond"/>
          <w:b/>
          <w:sz w:val="28"/>
          <w:szCs w:val="24"/>
        </w:rPr>
        <w:t xml:space="preserve">Village-wide </w:t>
      </w:r>
      <w:r w:rsidR="002129CC" w:rsidRPr="00DB363B">
        <w:rPr>
          <w:rFonts w:ascii="Garamond" w:hAnsi="Garamond"/>
          <w:b/>
          <w:sz w:val="28"/>
          <w:szCs w:val="24"/>
        </w:rPr>
        <w:t>Initiatives</w:t>
      </w:r>
    </w:p>
    <w:p w14:paraId="1C503EBA" w14:textId="77777777" w:rsidR="00156574" w:rsidRDefault="00A86F7C" w:rsidP="00E76A68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156574">
        <w:rPr>
          <w:rFonts w:ascii="Garamond" w:hAnsi="Garamond"/>
          <w:sz w:val="28"/>
          <w:szCs w:val="24"/>
        </w:rPr>
        <w:t>Vision,</w:t>
      </w:r>
      <w:r w:rsidR="00D624B1" w:rsidRPr="00156574">
        <w:rPr>
          <w:rFonts w:ascii="Garamond" w:hAnsi="Garamond"/>
          <w:sz w:val="28"/>
          <w:szCs w:val="24"/>
        </w:rPr>
        <w:t xml:space="preserve"> Mission,</w:t>
      </w:r>
      <w:r w:rsidRPr="00156574">
        <w:rPr>
          <w:rFonts w:ascii="Garamond" w:hAnsi="Garamond"/>
          <w:sz w:val="28"/>
          <w:szCs w:val="24"/>
        </w:rPr>
        <w:t xml:space="preserve"> and Values</w:t>
      </w:r>
      <w:r w:rsidR="00A46F09" w:rsidRPr="00156574">
        <w:rPr>
          <w:rFonts w:ascii="Garamond" w:hAnsi="Garamond"/>
          <w:sz w:val="28"/>
          <w:szCs w:val="24"/>
        </w:rPr>
        <w:t xml:space="preserve"> </w:t>
      </w:r>
    </w:p>
    <w:p w14:paraId="4FB732D9" w14:textId="4D831E5E" w:rsidR="00A86F7C" w:rsidRPr="00156574" w:rsidRDefault="00A86F7C" w:rsidP="00E76A68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156574">
        <w:rPr>
          <w:rFonts w:ascii="Garamond" w:hAnsi="Garamond"/>
          <w:sz w:val="28"/>
          <w:szCs w:val="24"/>
        </w:rPr>
        <w:t>Branding/Logo Usage</w:t>
      </w:r>
      <w:r w:rsidR="00A46F09" w:rsidRPr="00156574">
        <w:rPr>
          <w:rFonts w:ascii="Garamond" w:hAnsi="Garamond"/>
          <w:sz w:val="28"/>
          <w:szCs w:val="24"/>
        </w:rPr>
        <w:t>:</w:t>
      </w:r>
    </w:p>
    <w:p w14:paraId="73C6032C" w14:textId="29558585" w:rsidR="00A46F09" w:rsidRPr="00DB363B" w:rsidRDefault="00A46F09" w:rsidP="00A46F09">
      <w:pPr>
        <w:pStyle w:val="ListParagraph"/>
        <w:numPr>
          <w:ilvl w:val="2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Why the branding initiative</w:t>
      </w:r>
    </w:p>
    <w:p w14:paraId="0DF8F7DF" w14:textId="266567B4" w:rsidR="00A46F09" w:rsidRPr="00DB363B" w:rsidRDefault="00A46F09" w:rsidP="00A46F09">
      <w:pPr>
        <w:pStyle w:val="ListParagraph"/>
        <w:numPr>
          <w:ilvl w:val="2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Logo Usage Guidelines</w:t>
      </w:r>
    </w:p>
    <w:p w14:paraId="421B24F3" w14:textId="663DEF46" w:rsidR="00A46F09" w:rsidRPr="00DB363B" w:rsidRDefault="00156574" w:rsidP="00393C54">
      <w:pPr>
        <w:pStyle w:val="ListParagraph"/>
        <w:numPr>
          <w:ilvl w:val="2"/>
          <w:numId w:val="1"/>
        </w:numPr>
        <w:spacing w:before="240"/>
        <w:ind w:left="5220" w:hanging="324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Standardization</w:t>
      </w:r>
    </w:p>
    <w:p w14:paraId="4226897F" w14:textId="333C4B85" w:rsidR="00A86F7C" w:rsidRPr="00DB363B" w:rsidRDefault="00A86F7C" w:rsidP="00393C54">
      <w:pPr>
        <w:pStyle w:val="ListParagraph"/>
        <w:numPr>
          <w:ilvl w:val="1"/>
          <w:numId w:val="1"/>
        </w:numPr>
        <w:spacing w:before="240"/>
        <w:ind w:left="4500" w:hanging="342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NC Awards for Excellence Program</w:t>
      </w:r>
      <w:r w:rsidR="00A46F09" w:rsidRPr="00DB363B">
        <w:rPr>
          <w:rFonts w:ascii="Garamond" w:hAnsi="Garamond"/>
          <w:sz w:val="28"/>
          <w:szCs w:val="24"/>
        </w:rPr>
        <w:t xml:space="preserve"> </w:t>
      </w:r>
      <w:r w:rsidR="00D624B1">
        <w:rPr>
          <w:rFonts w:ascii="Garamond" w:hAnsi="Garamond"/>
          <w:sz w:val="28"/>
          <w:szCs w:val="24"/>
        </w:rPr>
        <w:t>(NCAfE)</w:t>
      </w:r>
      <w:r w:rsidR="00A46F09" w:rsidRPr="00DB363B">
        <w:rPr>
          <w:rFonts w:ascii="Garamond" w:hAnsi="Garamond"/>
          <w:sz w:val="28"/>
          <w:szCs w:val="24"/>
        </w:rPr>
        <w:t>– Performance Excellence Journey</w:t>
      </w:r>
    </w:p>
    <w:p w14:paraId="7E1A71B2" w14:textId="71F7FD3E" w:rsidR="00A46F09" w:rsidRPr="00DB363B" w:rsidRDefault="00A46F09" w:rsidP="00393C54">
      <w:pPr>
        <w:pStyle w:val="ListParagraph"/>
        <w:numPr>
          <w:ilvl w:val="2"/>
          <w:numId w:val="1"/>
        </w:numPr>
        <w:spacing w:before="240"/>
        <w:ind w:left="5220" w:hanging="3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What is it? Overview of the “Baldrige Burger”</w:t>
      </w:r>
    </w:p>
    <w:p w14:paraId="3C81918A" w14:textId="21C3DF24" w:rsidR="00A46F09" w:rsidRPr="00DB363B" w:rsidRDefault="00A46F09" w:rsidP="00A46F09">
      <w:pPr>
        <w:pStyle w:val="ListParagraph"/>
        <w:numPr>
          <w:ilvl w:val="2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Achieved Level 1/Working on Level 2</w:t>
      </w:r>
    </w:p>
    <w:p w14:paraId="31D08BF2" w14:textId="0A35E11E" w:rsidR="00A46F09" w:rsidRPr="00DB363B" w:rsidRDefault="00C403E9" w:rsidP="00A46F09">
      <w:pPr>
        <w:pStyle w:val="ListParagraph"/>
        <w:numPr>
          <w:ilvl w:val="2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Associated Initiatives</w:t>
      </w:r>
    </w:p>
    <w:p w14:paraId="3BB32754" w14:textId="77777777" w:rsidR="00A46F09" w:rsidRPr="00DB363B" w:rsidRDefault="00A46F09" w:rsidP="00A46F09">
      <w:pPr>
        <w:pStyle w:val="ListParagraph"/>
        <w:spacing w:before="240"/>
        <w:ind w:left="1440"/>
        <w:rPr>
          <w:rFonts w:ascii="Garamond" w:hAnsi="Garamond"/>
          <w:sz w:val="28"/>
          <w:szCs w:val="24"/>
        </w:rPr>
      </w:pPr>
    </w:p>
    <w:p w14:paraId="41C9DF6F" w14:textId="149330F9" w:rsidR="00875582" w:rsidRPr="00DB363B" w:rsidRDefault="00875582" w:rsidP="00875582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Legal and Ethical Behavior</w:t>
      </w:r>
    </w:p>
    <w:p w14:paraId="3C293997" w14:textId="77777777" w:rsidR="00875582" w:rsidRPr="00DB363B" w:rsidRDefault="00875582" w:rsidP="00875582">
      <w:pPr>
        <w:spacing w:after="0"/>
        <w:ind w:left="360"/>
        <w:rPr>
          <w:rFonts w:ascii="Garamond" w:hAnsi="Garamond"/>
          <w:b/>
          <w:sz w:val="28"/>
          <w:szCs w:val="24"/>
        </w:rPr>
      </w:pPr>
    </w:p>
    <w:p w14:paraId="32748FC9" w14:textId="5CB58B32" w:rsidR="00A46F09" w:rsidRPr="00DB363B" w:rsidRDefault="002129CC" w:rsidP="00D624B1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Other Initiatives</w:t>
      </w:r>
    </w:p>
    <w:p w14:paraId="71F3E280" w14:textId="77777777" w:rsidR="00156574" w:rsidRPr="00DB363B" w:rsidRDefault="00156574" w:rsidP="00156574">
      <w:pPr>
        <w:pStyle w:val="ListParagraph"/>
        <w:numPr>
          <w:ilvl w:val="1"/>
          <w:numId w:val="1"/>
        </w:numPr>
        <w:spacing w:after="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Village Center Enhancement Efforts</w:t>
      </w:r>
    </w:p>
    <w:p w14:paraId="4A5764B8" w14:textId="77777777" w:rsidR="00A86F7C" w:rsidRPr="00DB363B" w:rsidRDefault="00A86F7C" w:rsidP="00E76A68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Steam Plant Project</w:t>
      </w:r>
    </w:p>
    <w:p w14:paraId="3C5DB457" w14:textId="11789E96" w:rsidR="00A46F09" w:rsidRPr="00DB363B" w:rsidRDefault="00DB363B" w:rsidP="00C403E9">
      <w:pPr>
        <w:pStyle w:val="ListParagraph"/>
        <w:numPr>
          <w:ilvl w:val="1"/>
          <w:numId w:val="1"/>
        </w:numPr>
        <w:spacing w:after="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Major Budgetary Items for FY 2013</w:t>
      </w:r>
    </w:p>
    <w:p w14:paraId="0867FD60" w14:textId="13359A01" w:rsidR="00C403E9" w:rsidRPr="00DB363B" w:rsidRDefault="00C403E9" w:rsidP="00C403E9">
      <w:pPr>
        <w:spacing w:after="0"/>
        <w:ind w:left="1080"/>
        <w:rPr>
          <w:rFonts w:ascii="Garamond" w:hAnsi="Garamond"/>
          <w:b/>
          <w:sz w:val="28"/>
          <w:szCs w:val="24"/>
        </w:rPr>
      </w:pPr>
    </w:p>
    <w:p w14:paraId="7730582D" w14:textId="1452E893" w:rsidR="00E76A68" w:rsidRPr="00DB363B" w:rsidRDefault="00C403E9" w:rsidP="00C403E9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 xml:space="preserve">Workplace </w:t>
      </w:r>
      <w:r w:rsidR="00E43858">
        <w:rPr>
          <w:rFonts w:ascii="Garamond" w:hAnsi="Garamond"/>
          <w:b/>
          <w:sz w:val="28"/>
          <w:szCs w:val="24"/>
        </w:rPr>
        <w:t>Topics</w:t>
      </w:r>
    </w:p>
    <w:p w14:paraId="50B307CF" w14:textId="77777777" w:rsidR="00C403E9" w:rsidRPr="00DB363B" w:rsidRDefault="00C403E9" w:rsidP="00C403E9">
      <w:pPr>
        <w:spacing w:after="0"/>
        <w:ind w:left="360"/>
        <w:rPr>
          <w:rFonts w:ascii="Garamond" w:hAnsi="Garamond"/>
          <w:sz w:val="28"/>
          <w:szCs w:val="24"/>
        </w:rPr>
      </w:pPr>
      <w:bookmarkStart w:id="0" w:name="_GoBack"/>
      <w:bookmarkEnd w:id="0"/>
    </w:p>
    <w:p w14:paraId="56EDF5FD" w14:textId="03C6EAC6" w:rsidR="00CF171C" w:rsidRPr="008C287D" w:rsidRDefault="00156574" w:rsidP="00DB363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4"/>
        </w:rPr>
        <w:t>Q&amp;A/</w:t>
      </w:r>
      <w:r w:rsidR="00DB363B" w:rsidRPr="00DB363B">
        <w:rPr>
          <w:rFonts w:ascii="Garamond" w:hAnsi="Garamond"/>
          <w:b/>
          <w:sz w:val="28"/>
          <w:szCs w:val="24"/>
        </w:rPr>
        <w:t>Survey</w:t>
      </w:r>
    </w:p>
    <w:p w14:paraId="6FB3543D" w14:textId="77594F9B" w:rsidR="008C287D" w:rsidRPr="008C287D" w:rsidRDefault="008C287D" w:rsidP="008C287D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D1141C4" wp14:editId="384FDB27">
            <wp:simplePos x="0" y="0"/>
            <wp:positionH relativeFrom="column">
              <wp:posOffset>3638550</wp:posOffset>
            </wp:positionH>
            <wp:positionV relativeFrom="paragraph">
              <wp:posOffset>282575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c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D3E13" w14:textId="09B4C795" w:rsidR="008C287D" w:rsidRDefault="008C287D" w:rsidP="008C287D">
      <w:pPr>
        <w:rPr>
          <w:rFonts w:ascii="Garamond" w:hAnsi="Garamond"/>
          <w:sz w:val="24"/>
          <w:szCs w:val="24"/>
        </w:rPr>
      </w:pPr>
    </w:p>
    <w:p w14:paraId="7F4C6EA6" w14:textId="016E1E48" w:rsidR="008C287D" w:rsidRPr="008C287D" w:rsidRDefault="008C287D" w:rsidP="008C287D">
      <w:pPr>
        <w:rPr>
          <w:rFonts w:ascii="Garamond" w:hAnsi="Garamond"/>
          <w:sz w:val="24"/>
          <w:szCs w:val="24"/>
        </w:rPr>
      </w:pPr>
    </w:p>
    <w:sectPr w:rsidR="008C287D" w:rsidRPr="008C287D" w:rsidSect="00F4551E">
      <w:pgSz w:w="12240" w:h="15840"/>
      <w:pgMar w:top="1152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losofia GrandCaps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Filosofia">
    <w:panose1 w:val="0200060307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799"/>
    <w:multiLevelType w:val="hybridMultilevel"/>
    <w:tmpl w:val="534E646C"/>
    <w:lvl w:ilvl="0" w:tplc="F0E40E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7C"/>
    <w:rsid w:val="00156574"/>
    <w:rsid w:val="001A3CBC"/>
    <w:rsid w:val="001D52C0"/>
    <w:rsid w:val="002129CC"/>
    <w:rsid w:val="00275FBF"/>
    <w:rsid w:val="00393C54"/>
    <w:rsid w:val="00484E8E"/>
    <w:rsid w:val="004E7CC7"/>
    <w:rsid w:val="00572510"/>
    <w:rsid w:val="00645C37"/>
    <w:rsid w:val="00875582"/>
    <w:rsid w:val="008C287D"/>
    <w:rsid w:val="009C4491"/>
    <w:rsid w:val="009D2A61"/>
    <w:rsid w:val="00A46F09"/>
    <w:rsid w:val="00A86F7C"/>
    <w:rsid w:val="00B00DB7"/>
    <w:rsid w:val="00C403E9"/>
    <w:rsid w:val="00CF171C"/>
    <w:rsid w:val="00D624B1"/>
    <w:rsid w:val="00DB363B"/>
    <w:rsid w:val="00E43858"/>
    <w:rsid w:val="00E76A68"/>
    <w:rsid w:val="00EF4C71"/>
    <w:rsid w:val="00F4551E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B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0BD21-58D5-471C-93FB-09845C3556A4}"/>
</file>

<file path=customXml/itemProps2.xml><?xml version="1.0" encoding="utf-8"?>
<ds:datastoreItem xmlns:ds="http://schemas.openxmlformats.org/officeDocument/2006/customXml" ds:itemID="{041179A5-8D27-454A-AE1D-7FC0C24E06AB}"/>
</file>

<file path=customXml/itemProps3.xml><?xml version="1.0" encoding="utf-8"?>
<ds:datastoreItem xmlns:ds="http://schemas.openxmlformats.org/officeDocument/2006/customXml" ds:itemID="{D97B4F30-7CBD-4D3F-A10D-80353A07A64A}"/>
</file>

<file path=customXml/itemProps4.xml><?xml version="1.0" encoding="utf-8"?>
<ds:datastoreItem xmlns:ds="http://schemas.openxmlformats.org/officeDocument/2006/customXml" ds:itemID="{718FB12A-03BC-4D3E-85DB-41E15BFF3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Pinehurst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ndean</dc:creator>
  <cp:lastModifiedBy>ndean</cp:lastModifiedBy>
  <cp:revision>19</cp:revision>
  <cp:lastPrinted>2012-07-30T17:30:00Z</cp:lastPrinted>
  <dcterms:created xsi:type="dcterms:W3CDTF">2012-07-16T15:00:00Z</dcterms:created>
  <dcterms:modified xsi:type="dcterms:W3CDTF">2012-07-31T17:40:00Z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0x010100494A59915880FE408285D1D481A10367</vt:lpwstr>
  </property>
</Properties>
</file>